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7" w:rsidRPr="005B1A97" w:rsidRDefault="005B1A97">
      <w:pPr>
        <w:rPr>
          <w:rFonts w:cstheme="minorHAnsi"/>
        </w:rPr>
      </w:pPr>
      <w:r w:rsidRPr="005B1A97">
        <w:rPr>
          <w:rFonts w:cstheme="minorHAnsi"/>
          <w:noProof/>
          <w:lang w:val="es-ES" w:eastAsia="es-ES"/>
        </w:rPr>
        <w:drawing>
          <wp:inline distT="0" distB="0" distL="0" distR="0" wp14:anchorId="6D4A76BE" wp14:editId="5CBA43D1">
            <wp:extent cx="5400040" cy="22882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8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97" w:rsidRPr="005B1A97" w:rsidRDefault="005B1A97" w:rsidP="005B1A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Información en cumplimiento de la normativa de protección de datos personales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Europa y en España existen normas de protección de datos pensadas para proteger su información personal de obligado cumplimiento para nuestra Institución.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Por ello, es muy importante para nosotros que entienda perfectamente qué vamos a hacer con los datos personales que le pedimos.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Así, seremos transparentes y le daremos el control de sus datos, con un lenguaje sencillo y opciones claras que le permitirán decidir qué haremos con su información personal.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Por favor, si una vez leída la presente información le queda alguna duda, no dude en preguntarnos.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i/>
          <w:i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i/>
          <w:iCs/>
          <w:color w:val="111111"/>
          <w:sz w:val="24"/>
          <w:szCs w:val="24"/>
          <w:lang w:val="es-ES" w:eastAsia="es-ES"/>
        </w:rPr>
        <w:t>Muchas gracias por su colaboración.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¿Quiénes somos?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Nuestra denominación: Colegio Oficial de Médicos de Las Palmas 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Nuestro CIF: Q3566001H 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Nuestra actividad principal: Colegio Profesional 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Nuestra dirección: C/ León y Castillo, Nº44, C.P. 35003, Las Palmas de Gran Canaria (Las Palmas) 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Nuestro teléfono de contacto: 928 360 001 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Nuestro correo electrónico de contacto: </w:t>
      </w:r>
      <w:hyperlink r:id="rId7" w:tgtFrame="_blank" w:history="1">
        <w:r w:rsidRPr="005B1A97">
          <w:rPr>
            <w:rFonts w:eastAsia="Times New Roman" w:cstheme="minorHAnsi"/>
            <w:color w:val="0000FF"/>
            <w:sz w:val="24"/>
            <w:szCs w:val="24"/>
            <w:bdr w:val="none" w:sz="0" w:space="0" w:color="auto" w:frame="1"/>
            <w:lang w:val="es-ES" w:eastAsia="es-ES"/>
          </w:rPr>
          <w:t>colegio@medicolaspalmas.es</w:t>
        </w:r>
      </w:hyperlink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 </w:t>
      </w:r>
    </w:p>
    <w:p w:rsidR="005B1A97" w:rsidRPr="005B1A97" w:rsidRDefault="005B1A97" w:rsidP="005B1A9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284" w:hanging="284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Nuestra web: www.medicoslaspalmas.es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i/>
          <w:i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i/>
          <w:iCs/>
          <w:color w:val="111111"/>
          <w:sz w:val="24"/>
          <w:szCs w:val="24"/>
          <w:lang w:val="es-ES" w:eastAsia="es-ES"/>
        </w:rPr>
        <w:t>Estamos a su disposición, no dude en contactar con nosotros.</w:t>
      </w:r>
    </w:p>
    <w:p w:rsidR="005B1A97" w:rsidRDefault="005B1A97">
      <w:pPr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br w:type="page"/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lastRenderedPageBreak/>
        <w:t>¿Para qué vamos a usar sus datos?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Con carácter general, sus datos personales serán usados para poder relacionarnos con usted y poder prestarle nuestros servicios.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Asimismo, también pueden ser usados para otras actividades, como enviarle publicidad o promocionar nuestras actividades.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¿Por qué necesitamos usar sus datos?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Sus datos personales son necesarios para poder relacionarnos con usted y poder prestarle nuestros servicios. En este sentido, pondremos a su disposición una serie de casillas que le permitirán decidir de manera clara y sencilla sobre el uso de su información personal.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¿Quién va a conocer la información que le pedimos?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Con carácter general, sólo el personal de nuestra Institución que esté debidamente autorizado podrá tener conocimiento de la información que le pedimos.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De igual modo, podrán tener conocimiento de su información personal aquellas entidades que necesiten tener acceso a la misma para que podamos prestarle nuestros servicios. Así por ejemplo, nuestro banco conocerá sus datos si el pago de nuestros servicios se realiza mediante tarjeta o transferencia bancaria.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Asimismo, tendrán conocimiento de su información aquellas entidades públicas o privadas a las cuales estemos obligados a facilitar sus datos personales con motivo del cumplimiento de alguna ley. Poniéndole un ejemplo, la Ley Tributaria obliga a facilitar a la Agencia Tributaria determinada información sobre operaciones económicas que superen una determinada cantidad.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el caso de que, al margen de los supuestos comentados, necesitemos dar a conocer su información personal a otras entidades, le solicitaremos previamente su permiso a través de opciones claras que le permitirán decidir a este respecto.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¿Cómo vamos a proteger sus datos?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Protegeremos sus datos con medidas de seguridad eficaces en función de los riesgos que conlleve el uso de su información.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Para ello, nuestra Institución ha aprobado una Política de Protección de Datos y se realizan controles y auditorías anuales para verificar que sus datos personales están seguros en todo momento.</w:t>
      </w:r>
    </w:p>
    <w:p w:rsidR="005B1A97" w:rsidRDefault="005B1A97">
      <w:pPr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br w:type="page"/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lastRenderedPageBreak/>
        <w:t>¿Enviaremos sus datos a otros países?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el mundo hay países que son seguros para sus datos y otros que no lo son tanto. Así por ejemplo, la Unión Europea es un entorno seguro para sus datos. Nuestra política es no enviar su información personal a ningún país que no sea seguro desde el punto de vista de la protección de sus datos.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el caso de que, con motivo de prestarle el servicio, sea imprescindible enviar sus datos a un país que no sea tan seguro como España, siempre le solicitaremos previamente su permiso y aplicaremos medidas de seguridad eficaces que reduzcan los riesgos del envío de su información personal a otro país.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¿Durante cuánto tiempo vamos a conservar sus datos?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Conservaremos sus datos durante nuestra relación y mientras nos obliguen las leyes. Una vez finalizados los plazos legales aplicables, procederemos a eliminarlos de forma segura y respetuosa con el medio ambiente.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¿Cuáles son sus derechos de protección de datos?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cualquier momento puede dirigirse a nosotros para saber qué información tenemos sobre usted, rectificarla si fuese incorrecta y eliminarla una vez finalizada nuestra relación, en el caso de que ello sea legalmente posible.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También tiene derecho a solicitar el traspaso de su información a otra entidad. Este derecho se llama “portabilidad” y puede ser útil en determinadas situaciones.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Para solicitar alguno de estos derechos, deberá realizar una solicitud escrita a nuestra dirección, junto con una fotocopia de su DNI, para poder identificarle.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las instalaciones de nuestra Institución disponemos de formularios específicos para solicitar dichos derechos y le ofrecemos nuestra ayuda para su cumplimentación.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Para saber más sobre sus derechos de protección de datos, puede consultar la página web de la Agencia Española de Protección de Datos (www.agpd.es).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¿Puede retirar su consentimiento si cambia de opinión en un momento posterior?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Usted puede retirar su consentimiento si cambia de opinión sobre el uso de sus datos en cualquier momento.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Así por ejemplo, si usted en su día estuvo interesado/a en recibir publicidad de nuestros productos o servicios, pero ya no desea recibir más publicidad, puede hacérnoslo constar a través del formulario de oposición al tratamiento disponible en las oficinas de nuestra entidad.</w:t>
      </w:r>
    </w:p>
    <w:p w:rsidR="005B1A97" w:rsidRDefault="005B1A97">
      <w:pPr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br w:type="page"/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bookmarkStart w:id="0" w:name="_GoBack"/>
      <w:bookmarkEnd w:id="0"/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lastRenderedPageBreak/>
        <w:t>En caso de que entienda que sus derechos han sido desatendidos, ¿dónde puede formular una reclamación?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caso de que entienda que sus derechos han sido desatendidos por nuestra entidad, puede formular una reclamación en la Agencia Española de Protección de Datos, a través de alguno de los medios siguientes:</w:t>
      </w:r>
    </w:p>
    <w:p w:rsidR="005B1A97" w:rsidRPr="005B1A97" w:rsidRDefault="005B1A97" w:rsidP="005B1A97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0" w:firstLine="0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Sede electrónica: www.agpd.es </w:t>
      </w:r>
    </w:p>
    <w:p w:rsidR="005B1A97" w:rsidRPr="005B1A97" w:rsidRDefault="005B1A97" w:rsidP="005B1A97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0" w:firstLine="0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Dirección postal: C/ Jorge Juan, 6 CP 28001, Madrid </w:t>
      </w:r>
    </w:p>
    <w:p w:rsidR="005B1A97" w:rsidRPr="005B1A97" w:rsidRDefault="005B1A97" w:rsidP="005B1A97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80" w:line="240" w:lineRule="auto"/>
        <w:ind w:left="0" w:firstLine="0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Vía telefónica: 901 100 099 / 91 266 35 17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Formular una reclamación en la Agencia Española de Protección de Datos no conlleva ningún coste y no es necesaria la asistencia de abogado ni procurador.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¿Elaboraremos perfiles sobre usted?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Nuestra política es no elaborar perfiles sobre los usuarios de nuestros servicios.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No obstante, pueden existir situaciones en las que, con fines de prestación del servicio, comerciales o de otro tipo, necesitemos elaborar perfiles de información sobre usted. Un ejemplo pudiera ser la utilización de su historial de compras o servicios para poder ofrecerle productos o servicios adaptados a sus gustos o necesidades.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En tal caso, aplicaremos medidas de seguridad eficaces que protejan su información en todo momento de personas no autorizadas que pretendan utilizarla en su propio beneficio.</w:t>
      </w:r>
    </w:p>
    <w:p w:rsidR="005B1A97" w:rsidRPr="005B1A97" w:rsidRDefault="005B1A97" w:rsidP="005B1A97">
      <w:pPr>
        <w:shd w:val="clear" w:color="auto" w:fill="FFFFFF"/>
        <w:spacing w:before="285" w:after="0" w:line="240" w:lineRule="auto"/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b/>
          <w:bCs/>
          <w:color w:val="111111"/>
          <w:sz w:val="24"/>
          <w:szCs w:val="24"/>
          <w:lang w:val="es-ES" w:eastAsia="es-ES"/>
        </w:rPr>
        <w:t>¿Usaremos sus datos para otros fines?</w:t>
      </w:r>
    </w:p>
    <w:p w:rsidR="005B1A97" w:rsidRPr="005B1A97" w:rsidRDefault="005B1A97" w:rsidP="005B1A97">
      <w:pPr>
        <w:shd w:val="clear" w:color="auto" w:fill="FFFFFF"/>
        <w:spacing w:before="285" w:after="1035" w:line="240" w:lineRule="auto"/>
        <w:rPr>
          <w:rFonts w:eastAsia="Times New Roman" w:cstheme="minorHAnsi"/>
          <w:color w:val="111111"/>
          <w:sz w:val="24"/>
          <w:szCs w:val="24"/>
          <w:lang w:val="es-ES" w:eastAsia="es-ES"/>
        </w:rPr>
      </w:pPr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 xml:space="preserve">Nuestra política es no usar sus datos para otras finalidades distintas a las que le hemos explicado. </w:t>
      </w:r>
      <w:proofErr w:type="spellStart"/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Si</w:t>
      </w:r>
      <w:proofErr w:type="spellEnd"/>
      <w:r w:rsidRPr="005B1A97">
        <w:rPr>
          <w:rFonts w:eastAsia="Times New Roman" w:cstheme="minorHAnsi"/>
          <w:color w:val="111111"/>
          <w:sz w:val="24"/>
          <w:szCs w:val="24"/>
          <w:lang w:val="es-ES" w:eastAsia="es-ES"/>
        </w:rPr>
        <w:t>, no obstante, necesitásemos usar sus datos para actividades distintas, siempre le solicitaremos previamente su permiso a través de opciones claras que le permitirán decidir al respecto.</w:t>
      </w:r>
    </w:p>
    <w:p w:rsidR="005B1A97" w:rsidRPr="005B1A97" w:rsidRDefault="005B1A97">
      <w:pPr>
        <w:rPr>
          <w:lang w:val="es-ES"/>
        </w:rPr>
      </w:pPr>
    </w:p>
    <w:sectPr w:rsidR="005B1A97" w:rsidRPr="005B1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003"/>
    <w:multiLevelType w:val="multilevel"/>
    <w:tmpl w:val="FB2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64A29"/>
    <w:multiLevelType w:val="multilevel"/>
    <w:tmpl w:val="9E88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47"/>
    <w:rsid w:val="00030EC3"/>
    <w:rsid w:val="00392D47"/>
    <w:rsid w:val="005B1A97"/>
    <w:rsid w:val="0075239C"/>
    <w:rsid w:val="0077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A97"/>
    <w:rPr>
      <w:rFonts w:ascii="Tahoma" w:hAnsi="Tahoma" w:cs="Tahoma"/>
      <w:sz w:val="16"/>
      <w:szCs w:val="16"/>
      <w:lang w:val="es-ES_tradnl"/>
    </w:rPr>
  </w:style>
  <w:style w:type="paragraph" w:customStyle="1" w:styleId="u-text">
    <w:name w:val="u-text"/>
    <w:basedOn w:val="Normal"/>
    <w:rsid w:val="005B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B1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A97"/>
    <w:rPr>
      <w:rFonts w:ascii="Tahoma" w:hAnsi="Tahoma" w:cs="Tahoma"/>
      <w:sz w:val="16"/>
      <w:szCs w:val="16"/>
      <w:lang w:val="es-ES_tradnl"/>
    </w:rPr>
  </w:style>
  <w:style w:type="paragraph" w:customStyle="1" w:styleId="u-text">
    <w:name w:val="u-text"/>
    <w:basedOn w:val="Normal"/>
    <w:rsid w:val="005B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B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legio@medicoslaspalma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1092</Words>
  <Characters>6006</Characters>
  <Application>Microsoft Office Word</Application>
  <DocSecurity>0</DocSecurity>
  <Lines>50</Lines>
  <Paragraphs>14</Paragraphs>
  <ScaleCrop>false</ScaleCrop>
  <Company>HP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2</cp:revision>
  <dcterms:created xsi:type="dcterms:W3CDTF">2020-07-15T12:00:00Z</dcterms:created>
  <dcterms:modified xsi:type="dcterms:W3CDTF">2020-07-15T12:02:00Z</dcterms:modified>
</cp:coreProperties>
</file>