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BE66" w14:textId="77777777" w:rsidR="00434B92" w:rsidRDefault="00434B92" w:rsidP="00434B92">
      <w:pPr>
        <w:shd w:val="clear" w:color="auto" w:fill="FFFFFF"/>
        <w:rPr>
          <w:rFonts w:ascii="Calibri" w:eastAsia="Times New Roman" w:hAnsi="Calibri" w:cs="Calibri"/>
          <w:b/>
          <w:bCs/>
          <w:caps/>
          <w:color w:val="346BC9"/>
          <w:kern w:val="0"/>
          <w:lang w:eastAsia="es-ES_tradnl"/>
          <w14:ligatures w14:val="none"/>
        </w:rPr>
      </w:pPr>
      <w:r>
        <w:rPr>
          <w:rFonts w:ascii="Calibri" w:eastAsia="Times New Roman" w:hAnsi="Calibri" w:cs="Calibri"/>
          <w:b/>
          <w:bCs/>
          <w:caps/>
          <w:noProof/>
          <w:color w:val="346BC9"/>
          <w:kern w:val="0"/>
          <w:lang w:eastAsia="es-ES_tradnl"/>
        </w:rPr>
        <w:drawing>
          <wp:inline distT="0" distB="0" distL="0" distR="0" wp14:anchorId="1A52781E" wp14:editId="7AEE172D">
            <wp:extent cx="5400040" cy="2298065"/>
            <wp:effectExtent l="0" t="0" r="0" b="635"/>
            <wp:docPr id="171467499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74996" name="Imagen 17146749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C7C3F" w14:textId="77777777" w:rsidR="00434B92" w:rsidRDefault="00434B92" w:rsidP="00434B92">
      <w:pPr>
        <w:shd w:val="clear" w:color="auto" w:fill="FFFFFF"/>
        <w:rPr>
          <w:rFonts w:ascii="Calibri" w:eastAsia="Times New Roman" w:hAnsi="Calibri" w:cs="Calibri"/>
          <w:b/>
          <w:bCs/>
          <w:caps/>
          <w:color w:val="346BC9"/>
          <w:kern w:val="0"/>
          <w:lang w:eastAsia="es-ES_tradnl"/>
          <w14:ligatures w14:val="none"/>
        </w:rPr>
      </w:pPr>
    </w:p>
    <w:p w14:paraId="2D684578" w14:textId="5632315C" w:rsidR="00434B92" w:rsidRPr="00434B92" w:rsidRDefault="00434B92" w:rsidP="00434B92">
      <w:pPr>
        <w:shd w:val="clear" w:color="auto" w:fill="FFFFFF"/>
        <w:rPr>
          <w:rFonts w:ascii="Calibri" w:eastAsia="Times New Roman" w:hAnsi="Calibri" w:cs="Calibri"/>
          <w:b/>
          <w:bCs/>
          <w:caps/>
          <w:color w:val="346BC9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b/>
          <w:bCs/>
          <w:caps/>
          <w:color w:val="346BC9"/>
          <w:kern w:val="0"/>
          <w:lang w:eastAsia="es-ES_tradnl"/>
          <w14:ligatures w14:val="none"/>
        </w:rPr>
        <w:t>Registro de actividades de tratamiento de datos personales</w:t>
      </w:r>
    </w:p>
    <w:p w14:paraId="143DE889" w14:textId="77777777" w:rsidR="00434B92" w:rsidRPr="00434B92" w:rsidRDefault="00434B92" w:rsidP="00434B92">
      <w:pPr>
        <w:shd w:val="clear" w:color="auto" w:fill="FFFFFF"/>
        <w:spacing w:before="285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El Colegio pone a disposición la consulta de la información detallada de las actividades de tratamiento </w:t>
      </w:r>
    </w:p>
    <w:p w14:paraId="260E7E60" w14:textId="77777777" w:rsidR="00434B92" w:rsidRPr="00434B92" w:rsidRDefault="00434B92" w:rsidP="00434B92">
      <w:pPr>
        <w:shd w:val="clear" w:color="auto" w:fill="FFFFFF"/>
        <w:spacing w:before="285"/>
        <w:rPr>
          <w:rFonts w:ascii="Calibri" w:eastAsia="Times New Roman" w:hAnsi="Calibri" w:cs="Calibri"/>
          <w:b/>
          <w:bCs/>
          <w:caps/>
          <w:color w:val="346BC9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b/>
          <w:bCs/>
          <w:caps/>
          <w:color w:val="346BC9"/>
          <w:kern w:val="0"/>
          <w:lang w:eastAsia="es-ES_tradnl"/>
          <w14:ligatures w14:val="none"/>
        </w:rPr>
        <w:t>Servicios</w:t>
      </w:r>
    </w:p>
    <w:p w14:paraId="151301F8" w14:textId="77777777" w:rsidR="00434B92" w:rsidRPr="00434B92" w:rsidRDefault="00434B92" w:rsidP="00434B92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Calibri"/>
          <w:b/>
          <w:bCs/>
          <w:i/>
          <w:iCs/>
          <w:caps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b/>
          <w:bCs/>
          <w:i/>
          <w:iCs/>
          <w:caps/>
          <w:color w:val="111111"/>
          <w:kern w:val="0"/>
          <w:lang w:eastAsia="es-ES_tradnl"/>
          <w14:ligatures w14:val="none"/>
        </w:rPr>
        <w:t>Ventanilla Única</w:t>
      </w:r>
    </w:p>
    <w:p w14:paraId="153F3973" w14:textId="77777777" w:rsidR="00434B92" w:rsidRPr="00434B92" w:rsidRDefault="00434B92" w:rsidP="00434B92">
      <w:pPr>
        <w:shd w:val="clear" w:color="auto" w:fill="FFFFFF"/>
        <w:spacing w:before="150"/>
        <w:ind w:left="300" w:right="15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Se dispone de una página web </w:t>
      </w:r>
      <w:r w:rsidRPr="00434B92">
        <w:rPr>
          <w:rFonts w:ascii="Calibri" w:eastAsia="Times New Roman" w:hAnsi="Calibri" w:cs="Calibri"/>
          <w:color w:val="346BC9"/>
          <w:kern w:val="0"/>
          <w:lang w:eastAsia="es-ES_tradnl"/>
          <w14:ligatures w14:val="none"/>
        </w:rPr>
        <w:t>medicoslaspalmas.es</w:t>
      </w: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, en la que el Colegio de Médicos de Las Palmas, de conformidad con lo previsto en la Ley 17/2009, de 23 de noviembre, proporciona a los profesionales de esta profesión las herramientas para realizar todos los trámites necesarios para la colegiación, su ejercicio y su baja en este Colegio, a través de un único punto, por vía electrónica y a distancia. </w:t>
      </w:r>
    </w:p>
    <w:p w14:paraId="358BA6A7" w14:textId="77777777" w:rsidR="00434B92" w:rsidRPr="00434B92" w:rsidRDefault="00434B92" w:rsidP="00434B92">
      <w:pPr>
        <w:shd w:val="clear" w:color="auto" w:fill="FFFFFF"/>
        <w:spacing w:before="300"/>
        <w:ind w:left="30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Este Colegio facilitarán al Consejo General de Colegios de Médicos de España, la información concerniente a las altas, bajas y cualesquiera otras modificaciones que afecten a los registros de colegiados y de sociedades profesionales, para su conocimiento y anotación en los Registros centrales de colegiados y de sociedades del Consejo General.</w:t>
      </w:r>
    </w:p>
    <w:p w14:paraId="49851F25" w14:textId="77777777" w:rsidR="00434B92" w:rsidRPr="00434B92" w:rsidRDefault="00434B92" w:rsidP="00434B92">
      <w:pPr>
        <w:numPr>
          <w:ilvl w:val="0"/>
          <w:numId w:val="2"/>
        </w:numPr>
        <w:shd w:val="clear" w:color="auto" w:fill="FFFFFF"/>
        <w:spacing w:before="100" w:beforeAutospacing="1"/>
        <w:rPr>
          <w:rFonts w:ascii="Calibri" w:eastAsia="Times New Roman" w:hAnsi="Calibri" w:cs="Calibri"/>
          <w:b/>
          <w:bCs/>
          <w:i/>
          <w:iCs/>
          <w:caps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b/>
          <w:bCs/>
          <w:i/>
          <w:iCs/>
          <w:caps/>
          <w:color w:val="111111"/>
          <w:kern w:val="0"/>
          <w:lang w:eastAsia="es-ES_tradnl"/>
          <w14:ligatures w14:val="none"/>
        </w:rPr>
        <w:t>Buzón del Colegio</w:t>
      </w:r>
    </w:p>
    <w:p w14:paraId="1308BD6A" w14:textId="77777777" w:rsidR="00434B92" w:rsidRPr="00434B92" w:rsidRDefault="00434B92" w:rsidP="00434B92">
      <w:pPr>
        <w:shd w:val="clear" w:color="auto" w:fill="FFFFFF"/>
        <w:spacing w:before="150"/>
        <w:ind w:left="30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El Colegio dispone de diversos canales para distribuir eficientemente los comentarios de colegiados y ciudadanos según la naturaleza del asunto.</w:t>
      </w:r>
    </w:p>
    <w:p w14:paraId="51573F5C" w14:textId="7A656726" w:rsidR="00434B92" w:rsidRPr="00434B92" w:rsidRDefault="008C4985" w:rsidP="00434B92">
      <w:pPr>
        <w:shd w:val="clear" w:color="auto" w:fill="FFFFFF"/>
        <w:spacing w:before="300"/>
        <w:ind w:left="285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hyperlink r:id="rId6" w:history="1">
        <w:r w:rsidR="00434B92" w:rsidRPr="008C4985">
          <w:rPr>
            <w:rStyle w:val="Hipervnculo"/>
            <w:rFonts w:ascii="Calibri" w:eastAsia="Times New Roman" w:hAnsi="Calibri" w:cs="Calibri"/>
            <w:kern w:val="0"/>
            <w:u w:val="none"/>
            <w:lang w:eastAsia="es-ES_tradnl"/>
            <w14:ligatures w14:val="none"/>
          </w:rPr>
          <w:t>Sugerencias de colegiados [+]</w:t>
        </w:r>
      </w:hyperlink>
    </w:p>
    <w:p w14:paraId="1B267A93" w14:textId="77777777" w:rsidR="00434B92" w:rsidRPr="00434B92" w:rsidRDefault="00434B92" w:rsidP="00434B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Remitente: colegiados </w:t>
      </w:r>
    </w:p>
    <w:p w14:paraId="2E391E30" w14:textId="77777777" w:rsidR="00434B92" w:rsidRDefault="00434B92" w:rsidP="00434B92">
      <w:pPr>
        <w:numPr>
          <w:ilvl w:val="0"/>
          <w:numId w:val="3"/>
        </w:numPr>
        <w:shd w:val="clear" w:color="auto" w:fill="FFFFFF"/>
        <w:spacing w:before="100" w:beforeAutospacing="1"/>
        <w:ind w:left="102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Objetivo: proponer áreas de actuación o de interés para la profesión médica para la valoración y defensa por la Junta Directiva del Colegio</w:t>
      </w:r>
    </w:p>
    <w:p w14:paraId="2EDE7EB2" w14:textId="62445163" w:rsidR="00434B92" w:rsidRPr="008C4985" w:rsidRDefault="008C4985" w:rsidP="00434B92">
      <w:pPr>
        <w:shd w:val="clear" w:color="auto" w:fill="FFFFFF"/>
        <w:spacing w:before="300"/>
        <w:ind w:left="36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hyperlink r:id="rId7" w:history="1">
        <w:r w:rsidRPr="008C4985">
          <w:rPr>
            <w:rStyle w:val="Hipervnculo"/>
            <w:rFonts w:ascii="Calibri" w:eastAsia="Times New Roman" w:hAnsi="Calibri" w:cs="Calibri"/>
            <w:kern w:val="0"/>
            <w:u w:val="none"/>
            <w:lang w:eastAsia="es-ES_tradnl"/>
            <w14:ligatures w14:val="none"/>
          </w:rPr>
          <w:t>Reclamaciones y felicitaciones</w:t>
        </w:r>
        <w:r w:rsidR="00434B92" w:rsidRPr="008C4985">
          <w:rPr>
            <w:rStyle w:val="Hipervnculo"/>
            <w:rFonts w:ascii="Calibri" w:eastAsia="Times New Roman" w:hAnsi="Calibri" w:cs="Calibri"/>
            <w:kern w:val="0"/>
            <w:u w:val="none"/>
            <w:lang w:eastAsia="es-ES_tradnl"/>
            <w14:ligatures w14:val="none"/>
          </w:rPr>
          <w:t xml:space="preserve"> [+]</w:t>
        </w:r>
      </w:hyperlink>
    </w:p>
    <w:p w14:paraId="6047E789" w14:textId="77777777" w:rsidR="00434B92" w:rsidRPr="00434B92" w:rsidRDefault="00434B92" w:rsidP="00434B9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Remitente: colegiados y no colegiados</w:t>
      </w:r>
    </w:p>
    <w:p w14:paraId="418A5347" w14:textId="77777777" w:rsidR="00434B92" w:rsidRDefault="00434B92" w:rsidP="00434B92">
      <w:pPr>
        <w:numPr>
          <w:ilvl w:val="0"/>
          <w:numId w:val="4"/>
        </w:numPr>
        <w:shd w:val="clear" w:color="auto" w:fill="FFFFFF"/>
        <w:spacing w:before="100" w:beforeAutospacing="1"/>
        <w:ind w:left="102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lastRenderedPageBreak/>
        <w:t>Objetivo: exponer quejas o ​satisfacción de acciones y servicios del Colegio</w:t>
      </w:r>
    </w:p>
    <w:p w14:paraId="77F1C6E3" w14:textId="7AB1E199" w:rsidR="00434B92" w:rsidRPr="008C4985" w:rsidRDefault="008C4985" w:rsidP="00434B92">
      <w:pPr>
        <w:shd w:val="clear" w:color="auto" w:fill="FFFFFF"/>
        <w:spacing w:before="300"/>
        <w:ind w:left="36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hyperlink r:id="rId8" w:history="1">
        <w:r w:rsidRPr="008C4985">
          <w:rPr>
            <w:rStyle w:val="Hipervnculo"/>
            <w:rFonts w:ascii="Calibri" w:eastAsia="Times New Roman" w:hAnsi="Calibri" w:cs="Calibri"/>
            <w:kern w:val="0"/>
            <w:u w:val="none"/>
            <w:lang w:eastAsia="es-ES_tradnl"/>
            <w14:ligatures w14:val="none"/>
          </w:rPr>
          <w:t>Denuncia actuación médica</w:t>
        </w:r>
        <w:r w:rsidR="00434B92" w:rsidRPr="008C4985">
          <w:rPr>
            <w:rStyle w:val="Hipervnculo"/>
            <w:rFonts w:ascii="Calibri" w:eastAsia="Times New Roman" w:hAnsi="Calibri" w:cs="Calibri"/>
            <w:kern w:val="0"/>
            <w:u w:val="none"/>
            <w:lang w:eastAsia="es-ES_tradnl"/>
            <w14:ligatures w14:val="none"/>
          </w:rPr>
          <w:t xml:space="preserve"> [+]</w:t>
        </w:r>
      </w:hyperlink>
    </w:p>
    <w:p w14:paraId="72A9A2D5" w14:textId="77777777" w:rsidR="00434B92" w:rsidRPr="00434B92" w:rsidRDefault="00434B92" w:rsidP="00434B9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2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Remitente: colegiados y no colegiados</w:t>
      </w:r>
    </w:p>
    <w:p w14:paraId="70D8AFA0" w14:textId="483DBF7F" w:rsidR="00434B92" w:rsidRPr="00434B92" w:rsidRDefault="00434B92" w:rsidP="00434B92">
      <w:pPr>
        <w:numPr>
          <w:ilvl w:val="0"/>
          <w:numId w:val="5"/>
        </w:numPr>
        <w:shd w:val="clear" w:color="auto" w:fill="FFFFFF"/>
        <w:spacing w:before="100" w:beforeAutospacing="1"/>
        <w:ind w:left="102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Objetivo: manifestar ​actuación profesional inadecuada de un/os médico/s por posible incumplimiento del código de</w:t>
      </w:r>
      <w:r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o</w:t>
      </w: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ntológico </w:t>
      </w:r>
    </w:p>
    <w:p w14:paraId="43D67CB1" w14:textId="77777777" w:rsidR="00434B92" w:rsidRPr="00434B92" w:rsidRDefault="00434B92" w:rsidP="00434B92">
      <w:pPr>
        <w:shd w:val="clear" w:color="auto" w:fill="FFFFFF"/>
        <w:spacing w:before="300"/>
        <w:ind w:left="300"/>
        <w:rPr>
          <w:rFonts w:ascii="Calibri" w:eastAsia="Times New Roman" w:hAnsi="Calibri" w:cs="Calibri"/>
          <w:color w:val="346BC9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346BC9"/>
          <w:kern w:val="0"/>
          <w:lang w:eastAsia="es-ES_tradnl"/>
          <w14:ligatures w14:val="none"/>
        </w:rPr>
        <w:t>Intrusismo profesional</w:t>
      </w:r>
    </w:p>
    <w:p w14:paraId="167A7DFA" w14:textId="77777777" w:rsidR="00434B92" w:rsidRPr="00434B92" w:rsidRDefault="00434B92" w:rsidP="00434B9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2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Remitente: colegiados y no colegiados</w:t>
      </w:r>
    </w:p>
    <w:p w14:paraId="743F93F8" w14:textId="61EAC63E" w:rsidR="00434B92" w:rsidRPr="00434B92" w:rsidRDefault="00434B92" w:rsidP="00434B92">
      <w:pPr>
        <w:numPr>
          <w:ilvl w:val="0"/>
          <w:numId w:val="6"/>
        </w:numPr>
        <w:shd w:val="clear" w:color="auto" w:fill="FFFFFF"/>
        <w:spacing w:before="100" w:beforeAutospacing="1"/>
        <w:ind w:left="102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Objetivo: denunciar a un profesional no médico por praxis que requiere formación médica </w:t>
      </w: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br/>
        <w:t>  </w:t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fldChar w:fldCharType="begin"/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instrText xml:space="preserve"> INCLUDEPICTURE "https://www.medicoslaspalmas.es/images/nicepage-images/92958e55adc839f74a549d3b214077db.png" \* MERGEFORMATINET </w:instrText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fldChar w:fldCharType="separate"/>
      </w:r>
      <w:r w:rsidRPr="00434B92">
        <w:rPr>
          <w:rFonts w:ascii="Calibri" w:eastAsia="Times New Roman" w:hAnsi="Calibri" w:cs="Calibri"/>
          <w:noProof/>
          <w:color w:val="111111"/>
          <w:kern w:val="0"/>
          <w:bdr w:val="none" w:sz="0" w:space="0" w:color="auto" w:frame="1"/>
          <w:lang w:eastAsia="es-ES_tradnl"/>
          <w14:ligatures w14:val="none"/>
        </w:rPr>
        <w:drawing>
          <wp:inline distT="0" distB="0" distL="0" distR="0" wp14:anchorId="6CD2AF35" wp14:editId="21DAE55B">
            <wp:extent cx="233917" cy="233917"/>
            <wp:effectExtent l="0" t="0" r="0" b="0"/>
            <wp:docPr id="15803976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8" cy="2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fldChar w:fldCharType="end"/>
      </w: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  (teléfono único para las 3 sedes)</w:t>
      </w: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br/>
        <w:t>  </w:t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fldChar w:fldCharType="begin"/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instrText xml:space="preserve"> INCLUDEPICTURE "https://www.medicoslaspalmas.es/images/nicepage-images/f9c006094f21a9b9ccaf28f62b068ace.png" \* MERGEFORMATINET </w:instrText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fldChar w:fldCharType="separate"/>
      </w:r>
      <w:r w:rsidRPr="00434B92">
        <w:rPr>
          <w:rFonts w:ascii="Calibri" w:eastAsia="Times New Roman" w:hAnsi="Calibri" w:cs="Calibri"/>
          <w:noProof/>
          <w:color w:val="111111"/>
          <w:kern w:val="0"/>
          <w:bdr w:val="none" w:sz="0" w:space="0" w:color="auto" w:frame="1"/>
          <w:lang w:eastAsia="es-ES_tradnl"/>
          <w14:ligatures w14:val="none"/>
        </w:rPr>
        <w:drawing>
          <wp:inline distT="0" distB="0" distL="0" distR="0" wp14:anchorId="69987F5C" wp14:editId="1A8956FD">
            <wp:extent cx="233680" cy="233680"/>
            <wp:effectExtent l="0" t="0" r="0" b="0"/>
            <wp:docPr id="4851082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4" cy="2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fldChar w:fldCharType="end"/>
      </w: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  (WhatsApp)</w:t>
      </w: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br/>
        <w:t>  </w:t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fldChar w:fldCharType="begin"/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instrText xml:space="preserve"> INCLUDEPICTURE "https://www.medicoslaspalmas.es/images/nicepage-images/2ec333f0ea7a84086f4650ba3d62e21c.png" \* MERGEFORMATINET </w:instrText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fldChar w:fldCharType="separate"/>
      </w:r>
      <w:r w:rsidRPr="00434B92">
        <w:rPr>
          <w:rFonts w:ascii="Calibri" w:eastAsia="Times New Roman" w:hAnsi="Calibri" w:cs="Calibri"/>
          <w:noProof/>
          <w:color w:val="111111"/>
          <w:kern w:val="0"/>
          <w:bdr w:val="none" w:sz="0" w:space="0" w:color="auto" w:frame="1"/>
          <w:lang w:eastAsia="es-ES_tradnl"/>
          <w14:ligatures w14:val="none"/>
        </w:rPr>
        <w:drawing>
          <wp:inline distT="0" distB="0" distL="0" distR="0" wp14:anchorId="1A5AEDFA" wp14:editId="34577752">
            <wp:extent cx="233680" cy="233680"/>
            <wp:effectExtent l="0" t="0" r="0" b="0"/>
            <wp:docPr id="3456702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" cy="23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fldChar w:fldCharType="end"/>
      </w:r>
      <w:r w:rsidRPr="00434B92">
        <w:rPr>
          <w:rFonts w:ascii="Calibri" w:eastAsia="Times New Roman" w:hAnsi="Calibri" w:cs="Calibri"/>
          <w:color w:val="111111"/>
          <w:kern w:val="0"/>
          <w:bdr w:val="none" w:sz="0" w:space="0" w:color="auto" w:frame="1"/>
          <w:lang w:eastAsia="es-ES_tradnl"/>
          <w14:ligatures w14:val="none"/>
        </w:rPr>
        <w:t> </w:t>
      </w:r>
    </w:p>
    <w:p w14:paraId="47B39F39" w14:textId="1B020F13" w:rsidR="00434B92" w:rsidRPr="008C4985" w:rsidRDefault="008C4985" w:rsidP="00434B92">
      <w:pPr>
        <w:shd w:val="clear" w:color="auto" w:fill="FFFFFF"/>
        <w:spacing w:before="100" w:beforeAutospacing="1" w:after="100" w:afterAutospacing="1"/>
        <w:ind w:left="66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hyperlink r:id="rId12" w:history="1">
        <w:r w:rsidR="00434B92" w:rsidRPr="008C4985">
          <w:rPr>
            <w:rStyle w:val="Hipervnculo"/>
            <w:rFonts w:ascii="Calibri" w:eastAsia="Times New Roman" w:hAnsi="Calibri" w:cs="Calibri"/>
            <w:kern w:val="0"/>
            <w:u w:val="none"/>
            <w:lang w:eastAsia="es-ES_tradnl"/>
            <w14:ligatures w14:val="none"/>
          </w:rPr>
          <w:t>Anticorrupción COLEGIO [+]</w:t>
        </w:r>
      </w:hyperlink>
    </w:p>
    <w:p w14:paraId="461C7B1E" w14:textId="3325AEE7" w:rsidR="00434B92" w:rsidRPr="00434B92" w:rsidRDefault="00434B92" w:rsidP="00434B9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02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Remitente: colegiados y no colegiados</w:t>
      </w:r>
    </w:p>
    <w:p w14:paraId="4DAC08A3" w14:textId="77777777" w:rsidR="00434B92" w:rsidRPr="00434B92" w:rsidRDefault="00434B92" w:rsidP="00434B92">
      <w:pPr>
        <w:numPr>
          <w:ilvl w:val="0"/>
          <w:numId w:val="7"/>
        </w:numPr>
        <w:shd w:val="clear" w:color="auto" w:fill="FFFFFF"/>
        <w:spacing w:before="100" w:beforeAutospacing="1"/>
        <w:ind w:left="1020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434B92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Objetivo: denunciar casos de corrupción y/o actuaciones ilícitas dentro del propio Colegio de Médicos</w:t>
      </w:r>
    </w:p>
    <w:p w14:paraId="3A533BE5" w14:textId="77777777" w:rsidR="00AD792E" w:rsidRPr="00434B92" w:rsidRDefault="00AD792E">
      <w:pPr>
        <w:rPr>
          <w:rFonts w:ascii="Calibri" w:hAnsi="Calibri" w:cs="Calibri"/>
        </w:rPr>
      </w:pPr>
    </w:p>
    <w:sectPr w:rsidR="00AD792E" w:rsidRPr="00434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B92"/>
    <w:multiLevelType w:val="multilevel"/>
    <w:tmpl w:val="BC4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D466D"/>
    <w:multiLevelType w:val="multilevel"/>
    <w:tmpl w:val="13B6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67436"/>
    <w:multiLevelType w:val="multilevel"/>
    <w:tmpl w:val="0D5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85926"/>
    <w:multiLevelType w:val="multilevel"/>
    <w:tmpl w:val="930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94467"/>
    <w:multiLevelType w:val="multilevel"/>
    <w:tmpl w:val="C562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E0C7D"/>
    <w:multiLevelType w:val="multilevel"/>
    <w:tmpl w:val="6CE2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17E34"/>
    <w:multiLevelType w:val="multilevel"/>
    <w:tmpl w:val="DC9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554045">
    <w:abstractNumId w:val="4"/>
  </w:num>
  <w:num w:numId="2" w16cid:durableId="506989652">
    <w:abstractNumId w:val="0"/>
  </w:num>
  <w:num w:numId="3" w16cid:durableId="1546065840">
    <w:abstractNumId w:val="2"/>
  </w:num>
  <w:num w:numId="4" w16cid:durableId="1575897764">
    <w:abstractNumId w:val="5"/>
  </w:num>
  <w:num w:numId="5" w16cid:durableId="993028740">
    <w:abstractNumId w:val="3"/>
  </w:num>
  <w:num w:numId="6" w16cid:durableId="85464518">
    <w:abstractNumId w:val="1"/>
  </w:num>
  <w:num w:numId="7" w16cid:durableId="1124886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92"/>
    <w:rsid w:val="00434B92"/>
    <w:rsid w:val="0069009C"/>
    <w:rsid w:val="008C4985"/>
    <w:rsid w:val="00AD792E"/>
    <w:rsid w:val="00B4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30848"/>
  <w15:chartTrackingRefBased/>
  <w15:docId w15:val="{E45DB81A-B5D2-FC41-891E-B6BEB62A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4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4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4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4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4B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4B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4B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4B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4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4B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4B9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4B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4B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4B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4B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4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4B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4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4B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4B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4B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4B9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4B9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4B92"/>
    <w:rPr>
      <w:b/>
      <w:bCs/>
      <w:smallCaps/>
      <w:color w:val="2F5496" w:themeColor="accent1" w:themeShade="BF"/>
      <w:spacing w:val="5"/>
    </w:rPr>
  </w:style>
  <w:style w:type="paragraph" w:customStyle="1" w:styleId="u-text">
    <w:name w:val="u-text"/>
    <w:basedOn w:val="Normal"/>
    <w:rsid w:val="00434B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u-text-palette-5-base">
    <w:name w:val="u-text-palette-5-base"/>
    <w:basedOn w:val="Fuentedeprrafopredeter"/>
    <w:rsid w:val="00434B92"/>
  </w:style>
  <w:style w:type="character" w:customStyle="1" w:styleId="u-file-icon">
    <w:name w:val="u-file-icon"/>
    <w:basedOn w:val="Fuentedeprrafopredeter"/>
    <w:rsid w:val="00434B92"/>
  </w:style>
  <w:style w:type="character" w:styleId="Hipervnculo">
    <w:name w:val="Hyperlink"/>
    <w:basedOn w:val="Fuentedeprrafopredeter"/>
    <w:uiPriority w:val="99"/>
    <w:unhideWhenUsed/>
    <w:rsid w:val="008C4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4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oslaspalmas.es/index.php/colegio/organos-de-representacion/organos-colegiales-internos/comision-bioetica-y-deontologia/quiero-presentar-una-denuncia/informacion-quiero-presentar-una-denunc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oslaspalmas.es/index.php/colegio/contacto/buzon-del-colegio/reclamaciones-y-felicitaciones" TargetMode="External"/><Relationship Id="rId12" Type="http://schemas.openxmlformats.org/officeDocument/2006/relationships/hyperlink" Target="https://www.medicoslaspalmas.es/index.php/colegio/transparencia-colegio/transparencia-colegio-ley/transparencia-colegio-anticorrupcion/transparencia-colegio-anticorrupcion-inform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oslaspalmas.es/index.php/colegio/contacto/buzon-del-colegio/sugerencias-de-colegiados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2</dc:creator>
  <cp:keywords/>
  <dc:description/>
  <cp:lastModifiedBy>Comunicación 2</cp:lastModifiedBy>
  <cp:revision>1</cp:revision>
  <dcterms:created xsi:type="dcterms:W3CDTF">2025-07-11T11:37:00Z</dcterms:created>
  <dcterms:modified xsi:type="dcterms:W3CDTF">2025-07-11T11:49:00Z</dcterms:modified>
</cp:coreProperties>
</file>